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4d219a" w:val="clear"/>
        <w:spacing w:after="0" w:before="180" w:lineRule="auto"/>
        <w:jc w:val="center"/>
        <w:rPr/>
      </w:pPr>
      <w:r w:rsidDel="00000000" w:rsidR="00000000" w:rsidRPr="00000000">
        <w:rPr>
          <w:rFonts w:ascii="Arial" w:cs="Arial" w:eastAsia="Arial" w:hAnsi="Arial"/>
          <w:b w:val="1"/>
          <w:bCs w:val="1"/>
          <w:color w:val="ffffff"/>
          <w:sz w:val="28"/>
          <w:szCs w:val="28"/>
          <w:rtl w:val="0"/>
        </w:rPr>
        <w:t xml:space="preserve">FAIR EMPLOYMENT &amp; EQUALITY MONITORING FORM</w:t>
      </w:r>
      <w:r w:rsidDel="00000000" w:rsidR="00000000" w:rsidRPr="00000000">
        <w:rPr>
          <w:rtl w:val="0"/>
        </w:rPr>
      </w:r>
    </w:p>
    <w:p w:rsidR="00000000" w:rsidDel="00000000" w:rsidP="00000000" w:rsidRDefault="00000000" w:rsidRPr="00000000" w14:paraId="00000002">
      <w:pPr>
        <w:shd w:fill="44aace" w:val="clear"/>
        <w:spacing w:after="0" w:before="0" w:lineRule="auto"/>
        <w:jc w:val="center"/>
        <w:rPr/>
      </w:pPr>
      <w:r w:rsidDel="00000000" w:rsidR="00000000" w:rsidRPr="00000000">
        <w:rPr>
          <w:rFonts w:ascii="Arial" w:cs="Arial" w:eastAsia="Arial" w:hAnsi="Arial"/>
          <w:b w:val="1"/>
          <w:bCs w:val="1"/>
          <w:color w:val="ffffff"/>
          <w:sz w:val="20"/>
          <w:szCs w:val="20"/>
          <w:rtl w:val="0"/>
        </w:rPr>
        <w:t xml:space="preserve">Youth Support Worker </w:t>
      </w:r>
      <w:r w:rsidDel="00000000" w:rsidR="00000000" w:rsidRPr="00000000">
        <w:rPr>
          <w:rFonts w:ascii="Arial" w:cs="Arial" w:eastAsia="Arial" w:hAnsi="Arial"/>
          <w:b w:val="1"/>
          <w:bCs w:val="1"/>
          <w:color w:val="ffffff"/>
          <w:rtl w:val="0"/>
        </w:rPr>
        <w:t xml:space="preserve">- </w:t>
      </w:r>
      <w:r w:rsidDel="00000000" w:rsidR="00000000" w:rsidRPr="00000000">
        <w:rPr>
          <w:rFonts w:ascii="Arial" w:cs="Arial" w:eastAsia="Arial" w:hAnsi="Arial"/>
          <w:b w:val="1"/>
          <w:bCs w:val="1"/>
          <w:color w:val="ffffff"/>
          <w:sz w:val="20"/>
          <w:szCs w:val="20"/>
          <w:rtl w:val="0"/>
        </w:rPr>
        <w:t xml:space="preserve"> Part Time (12 hours per week)</w:t>
      </w:r>
      <w:r w:rsidDel="00000000" w:rsidR="00000000" w:rsidRPr="00000000">
        <w:rPr>
          <w:rtl w:val="0"/>
        </w:rPr>
      </w:r>
    </w:p>
    <w:p w:rsidR="00000000" w:rsidDel="00000000" w:rsidP="00000000" w:rsidRDefault="00000000" w:rsidRPr="00000000" w14:paraId="00000003">
      <w:pPr>
        <w:spacing w:after="0" w:before="180" w:lineRule="auto"/>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ecfe" w:val="clear"/>
            <w:tcMar>
              <w:top w:w="140.0" w:type="dxa"/>
              <w:left w:w="220.0" w:type="dxa"/>
              <w:bottom w:w="140.0" w:type="dxa"/>
              <w:right w:w="220.0" w:type="dxa"/>
            </w:tcMar>
          </w:tcPr>
          <w:p w:rsidR="00000000" w:rsidDel="00000000" w:rsidP="00000000" w:rsidRDefault="00000000" w:rsidRPr="00000000" w14:paraId="00000004">
            <w:pPr>
              <w:spacing w:after="60" w:before="0" w:lineRule="auto"/>
              <w:rPr/>
            </w:pPr>
            <w:r w:rsidDel="00000000" w:rsidR="00000000" w:rsidRPr="00000000">
              <w:rPr>
                <w:rFonts w:ascii="Arial" w:cs="Arial" w:eastAsia="Arial" w:hAnsi="Arial"/>
                <w:b w:val="1"/>
                <w:bCs w:val="1"/>
                <w:color w:val="4d219a"/>
                <w:sz w:val="19"/>
                <w:szCs w:val="19"/>
                <w:rtl w:val="0"/>
              </w:rPr>
              <w:t xml:space="preserve">Why do we collect this information?</w:t>
            </w:r>
            <w:r w:rsidDel="00000000" w:rsidR="00000000" w:rsidRPr="00000000">
              <w:rPr>
                <w:rtl w:val="0"/>
              </w:rPr>
            </w:r>
          </w:p>
          <w:p w:rsidR="00000000" w:rsidDel="00000000" w:rsidP="00000000" w:rsidRDefault="00000000" w:rsidRPr="00000000" w14:paraId="00000005">
            <w:pPr>
              <w:spacing w:after="50" w:before="0" w:lineRule="auto"/>
              <w:rPr/>
            </w:pPr>
            <w:r w:rsidDel="00000000" w:rsidR="00000000" w:rsidRPr="00000000">
              <w:rPr>
                <w:rFonts w:ascii="Arial" w:cs="Arial" w:eastAsia="Arial" w:hAnsi="Arial"/>
                <w:color w:val="333333"/>
                <w:sz w:val="17"/>
                <w:szCs w:val="17"/>
                <w:rtl w:val="0"/>
              </w:rPr>
              <w:t xml:space="preserve">The Zachary Geddis Trust is committed to equality of opportunity in employment. It complies with its obligations under the Fair Employment and Treatment (Northern Ireland) Order 1998, the Equality Act 2010, and Section 75 of the Northern Ireland Act 1998.</w:t>
            </w:r>
            <w:r w:rsidDel="00000000" w:rsidR="00000000" w:rsidRPr="00000000">
              <w:rPr>
                <w:rtl w:val="0"/>
              </w:rPr>
            </w:r>
          </w:p>
          <w:p w:rsidR="00000000" w:rsidDel="00000000" w:rsidP="00000000" w:rsidRDefault="00000000" w:rsidRPr="00000000" w14:paraId="00000006">
            <w:pPr>
              <w:spacing w:after="50" w:before="0" w:lineRule="auto"/>
              <w:rPr/>
            </w:pPr>
            <w:r w:rsidDel="00000000" w:rsidR="00000000" w:rsidRPr="00000000">
              <w:rPr>
                <w:rFonts w:ascii="Arial" w:cs="Arial" w:eastAsia="Arial" w:hAnsi="Arial"/>
                <w:color w:val="333333"/>
                <w:sz w:val="17"/>
                <w:szCs w:val="17"/>
                <w:rtl w:val="0"/>
              </w:rPr>
              <w:t xml:space="preserve">This information is used solely for monitoring purposes to ensure our recruitment practices are fair, transparent, and free from discrimination. It plays no part in the shortlisting or selection process.</w:t>
            </w:r>
            <w:r w:rsidDel="00000000" w:rsidR="00000000" w:rsidRPr="00000000">
              <w:rPr>
                <w:rtl w:val="0"/>
              </w:rPr>
            </w:r>
          </w:p>
          <w:p w:rsidR="00000000" w:rsidDel="00000000" w:rsidP="00000000" w:rsidRDefault="00000000" w:rsidRPr="00000000" w14:paraId="00000007">
            <w:pPr>
              <w:spacing w:after="50" w:before="0" w:lineRule="auto"/>
              <w:rPr/>
            </w:pPr>
            <w:r w:rsidDel="00000000" w:rsidR="00000000" w:rsidRPr="00000000">
              <w:rPr>
                <w:rFonts w:ascii="Arial" w:cs="Arial" w:eastAsia="Arial" w:hAnsi="Arial"/>
                <w:color w:val="333333"/>
                <w:sz w:val="17"/>
                <w:szCs w:val="17"/>
                <w:rtl w:val="0"/>
              </w:rPr>
              <w:t xml:space="preserve">This form must be returned in a sealed envelope separate from your application form, or submitted via a separate online link where applicable. It will be separated from your application before shortlisting takes place.</w:t>
            </w:r>
            <w:r w:rsidDel="00000000" w:rsidR="00000000" w:rsidRPr="00000000">
              <w:rPr>
                <w:rtl w:val="0"/>
              </w:rPr>
            </w:r>
          </w:p>
          <w:p w:rsidR="00000000" w:rsidDel="00000000" w:rsidP="00000000" w:rsidRDefault="00000000" w:rsidRPr="00000000" w14:paraId="00000008">
            <w:pPr>
              <w:spacing w:after="0" w:before="0" w:lineRule="auto"/>
              <w:rPr/>
            </w:pPr>
            <w:r w:rsidDel="00000000" w:rsidR="00000000" w:rsidRPr="00000000">
              <w:rPr>
                <w:rFonts w:ascii="Arial" w:cs="Arial" w:eastAsia="Arial" w:hAnsi="Arial"/>
                <w:i w:val="1"/>
                <w:iCs w:val="1"/>
                <w:color w:val="71757e"/>
                <w:sz w:val="17"/>
                <w:szCs w:val="17"/>
                <w:rtl w:val="0"/>
              </w:rPr>
              <w:t xml:space="preserve">Completion of this form is voluntary. However, we encourage all applicants to complete it as it helps us to monitor and improve our equality practices.</w:t>
            </w:r>
            <w:r w:rsidDel="00000000" w:rsidR="00000000" w:rsidRPr="00000000">
              <w:rPr>
                <w:rtl w:val="0"/>
              </w:rPr>
            </w:r>
          </w:p>
        </w:tc>
      </w:tr>
    </w:tbl>
    <w:p w:rsidR="00000000" w:rsidDel="00000000" w:rsidP="00000000" w:rsidRDefault="00000000" w:rsidRPr="00000000" w14:paraId="00000009">
      <w:pPr>
        <w:spacing w:after="0" w:before="180" w:lineRule="auto"/>
        <w:rPr/>
      </w:pPr>
      <w:r w:rsidDel="00000000" w:rsidR="00000000" w:rsidRPr="00000000">
        <w:rPr>
          <w:rtl w:val="0"/>
        </w:rPr>
      </w:r>
    </w:p>
    <w:p w:rsidR="00000000" w:rsidDel="00000000" w:rsidP="00000000" w:rsidRDefault="00000000" w:rsidRPr="00000000" w14:paraId="0000000A">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1 - COMMUNITY BACKGROUND</w:t>
      </w:r>
      <w:r w:rsidDel="00000000" w:rsidR="00000000" w:rsidRPr="00000000">
        <w:rPr>
          <w:rtl w:val="0"/>
        </w:rPr>
      </w:r>
    </w:p>
    <w:p w:rsidR="00000000" w:rsidDel="00000000" w:rsidP="00000000" w:rsidRDefault="00000000" w:rsidRPr="00000000" w14:paraId="0000000B">
      <w:pPr>
        <w:spacing w:after="60" w:before="0" w:lineRule="auto"/>
        <w:rPr/>
      </w:pPr>
      <w:r w:rsidDel="00000000" w:rsidR="00000000" w:rsidRPr="00000000">
        <w:rPr>
          <w:rFonts w:ascii="Arial" w:cs="Arial" w:eastAsia="Arial" w:hAnsi="Arial"/>
          <w:i w:val="1"/>
          <w:iCs w:val="1"/>
          <w:color w:val="71757e"/>
          <w:sz w:val="17"/>
          <w:szCs w:val="17"/>
          <w:rtl w:val="0"/>
        </w:rPr>
        <w:t xml:space="preserve">Under the Fair Employment and Treatment (NI) Order 1998, we are required to monitor the community background of applicants. Please indicate which community you belong to or are perceived to belong to.</w:t>
      </w:r>
      <w:r w:rsidDel="00000000" w:rsidR="00000000" w:rsidRPr="00000000">
        <w:rPr>
          <w:rtl w:val="0"/>
        </w:rPr>
      </w:r>
    </w:p>
    <w:p w:rsidR="00000000" w:rsidDel="00000000" w:rsidP="00000000" w:rsidRDefault="00000000" w:rsidRPr="00000000" w14:paraId="0000000C">
      <w:pPr>
        <w:spacing w:after="0" w:before="60" w:lineRule="auto"/>
        <w:rPr/>
      </w:pPr>
      <w:r w:rsidDel="00000000" w:rsidR="00000000" w:rsidRPr="00000000">
        <w:rPr>
          <w:rtl w:val="0"/>
        </w:rPr>
      </w:r>
    </w:p>
    <w:p w:rsidR="00000000" w:rsidDel="00000000" w:rsidP="00000000" w:rsidRDefault="00000000" w:rsidRPr="00000000" w14:paraId="0000000D">
      <w:pPr>
        <w:spacing w:after="60" w:before="160" w:lineRule="auto"/>
        <w:rPr/>
      </w:pPr>
      <w:r w:rsidDel="00000000" w:rsidR="00000000" w:rsidRPr="00000000">
        <w:rPr>
          <w:rFonts w:ascii="Arial" w:cs="Arial" w:eastAsia="Arial" w:hAnsi="Arial"/>
          <w:b w:val="1"/>
          <w:bCs w:val="1"/>
          <w:color w:val="333333"/>
          <w:sz w:val="19"/>
          <w:szCs w:val="19"/>
          <w:rtl w:val="0"/>
        </w:rPr>
        <w:t xml:space="preserve">Community background:</w:t>
      </w:r>
      <w:r w:rsidDel="00000000" w:rsidR="00000000" w:rsidRPr="00000000">
        <w:rPr>
          <w:rtl w:val="0"/>
        </w:rPr>
      </w:r>
    </w:p>
    <w:tbl>
      <w:tblPr>
        <w:tblStyle w:val="Table2"/>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0E">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Protestant / Protestant community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0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Roman Catholic / Roman Catholic community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0">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Neither / Not determined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1">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r>
    </w:tbl>
    <w:p w:rsidR="00000000" w:rsidDel="00000000" w:rsidP="00000000" w:rsidRDefault="00000000" w:rsidRPr="00000000" w14:paraId="00000012">
      <w:pPr>
        <w:spacing w:after="0" w:before="180" w:lineRule="auto"/>
        <w:rPr/>
      </w:pPr>
      <w:r w:rsidDel="00000000" w:rsidR="00000000" w:rsidRPr="00000000">
        <w:rPr>
          <w:rtl w:val="0"/>
        </w:rPr>
      </w:r>
    </w:p>
    <w:p w:rsidR="00000000" w:rsidDel="00000000" w:rsidP="00000000" w:rsidRDefault="00000000" w:rsidRPr="00000000" w14:paraId="00000013">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2 - GENDER</w:t>
      </w:r>
      <w:r w:rsidDel="00000000" w:rsidR="00000000" w:rsidRPr="00000000">
        <w:rPr>
          <w:rtl w:val="0"/>
        </w:rPr>
      </w:r>
    </w:p>
    <w:p w:rsidR="00000000" w:rsidDel="00000000" w:rsidP="00000000" w:rsidRDefault="00000000" w:rsidRPr="00000000" w14:paraId="00000014">
      <w:pPr>
        <w:spacing w:after="0" w:before="60" w:lineRule="auto"/>
        <w:rPr/>
      </w:pPr>
      <w:r w:rsidDel="00000000" w:rsidR="00000000" w:rsidRPr="00000000">
        <w:rPr>
          <w:rtl w:val="0"/>
        </w:rPr>
      </w:r>
    </w:p>
    <w:p w:rsidR="00000000" w:rsidDel="00000000" w:rsidP="00000000" w:rsidRDefault="00000000" w:rsidRPr="00000000" w14:paraId="00000015">
      <w:pPr>
        <w:spacing w:after="60" w:before="160" w:lineRule="auto"/>
        <w:rPr/>
      </w:pPr>
      <w:r w:rsidDel="00000000" w:rsidR="00000000" w:rsidRPr="00000000">
        <w:rPr>
          <w:rFonts w:ascii="Arial" w:cs="Arial" w:eastAsia="Arial" w:hAnsi="Arial"/>
          <w:b w:val="1"/>
          <w:bCs w:val="1"/>
          <w:color w:val="333333"/>
          <w:sz w:val="19"/>
          <w:szCs w:val="19"/>
          <w:rtl w:val="0"/>
        </w:rPr>
        <w:t xml:space="preserve">Gender identity:</w:t>
      </w:r>
      <w:r w:rsidDel="00000000" w:rsidR="00000000" w:rsidRPr="00000000">
        <w:rPr>
          <w:rtl w:val="0"/>
        </w:rPr>
      </w:r>
    </w:p>
    <w:tbl>
      <w:tblPr>
        <w:tblStyle w:val="Table3"/>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6">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Woman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7">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Man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8">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Non-binary</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9">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Gender fluid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A">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to self-describe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B">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r>
    </w:tbl>
    <w:p w:rsidR="00000000" w:rsidDel="00000000" w:rsidP="00000000" w:rsidRDefault="00000000" w:rsidRPr="00000000" w14:paraId="0000001C">
      <w:pPr>
        <w:spacing w:after="0" w:before="100" w:lineRule="auto"/>
        <w:rPr/>
      </w:pPr>
      <w:r w:rsidDel="00000000" w:rsidR="00000000" w:rsidRPr="00000000">
        <w:rPr>
          <w:rtl w:val="0"/>
        </w:rPr>
      </w:r>
    </w:p>
    <w:p w:rsidR="00000000" w:rsidDel="00000000" w:rsidP="00000000" w:rsidRDefault="00000000" w:rsidRPr="00000000" w14:paraId="0000001D">
      <w:pPr>
        <w:spacing w:after="60" w:before="160" w:lineRule="auto"/>
        <w:rPr/>
      </w:pPr>
      <w:r w:rsidDel="00000000" w:rsidR="00000000" w:rsidRPr="00000000">
        <w:rPr>
          <w:rFonts w:ascii="Arial" w:cs="Arial" w:eastAsia="Arial" w:hAnsi="Arial"/>
          <w:b w:val="1"/>
          <w:bCs w:val="1"/>
          <w:color w:val="333333"/>
          <w:sz w:val="19"/>
          <w:szCs w:val="19"/>
          <w:rtl w:val="0"/>
        </w:rPr>
        <w:t xml:space="preserve">Is your gender identity the same as the sex you were assigned at birth?</w:t>
      </w:r>
      <w:r w:rsidDel="00000000" w:rsidR="00000000" w:rsidRPr="00000000">
        <w:rPr>
          <w:rtl w:val="0"/>
        </w:rPr>
      </w:r>
    </w:p>
    <w:tbl>
      <w:tblPr>
        <w:tblStyle w:val="Table4"/>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E">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1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0">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r>
    </w:tbl>
    <w:p w:rsidR="00000000" w:rsidDel="00000000" w:rsidP="00000000" w:rsidRDefault="00000000" w:rsidRPr="00000000" w14:paraId="00000021">
      <w:pPr>
        <w:spacing w:after="0" w:before="180" w:lineRule="auto"/>
        <w:rPr/>
      </w:pPr>
      <w:r w:rsidDel="00000000" w:rsidR="00000000" w:rsidRPr="00000000">
        <w:rPr>
          <w:rtl w:val="0"/>
        </w:rPr>
      </w:r>
    </w:p>
    <w:p w:rsidR="00000000" w:rsidDel="00000000" w:rsidP="00000000" w:rsidRDefault="00000000" w:rsidRPr="00000000" w14:paraId="00000022">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3 - AGE</w:t>
      </w:r>
      <w:r w:rsidDel="00000000" w:rsidR="00000000" w:rsidRPr="00000000">
        <w:rPr>
          <w:rtl w:val="0"/>
        </w:rPr>
      </w:r>
    </w:p>
    <w:p w:rsidR="00000000" w:rsidDel="00000000" w:rsidP="00000000" w:rsidRDefault="00000000" w:rsidRPr="00000000" w14:paraId="00000023">
      <w:pPr>
        <w:spacing w:after="0" w:before="60" w:lineRule="auto"/>
        <w:rPr/>
      </w:pPr>
      <w:r w:rsidDel="00000000" w:rsidR="00000000" w:rsidRPr="00000000">
        <w:rPr>
          <w:rtl w:val="0"/>
        </w:rPr>
      </w:r>
    </w:p>
    <w:p w:rsidR="00000000" w:rsidDel="00000000" w:rsidP="00000000" w:rsidRDefault="00000000" w:rsidRPr="00000000" w14:paraId="00000024">
      <w:pPr>
        <w:spacing w:after="60" w:before="160" w:lineRule="auto"/>
        <w:rPr/>
      </w:pPr>
      <w:r w:rsidDel="00000000" w:rsidR="00000000" w:rsidRPr="00000000">
        <w:rPr>
          <w:rFonts w:ascii="Arial" w:cs="Arial" w:eastAsia="Arial" w:hAnsi="Arial"/>
          <w:b w:val="1"/>
          <w:bCs w:val="1"/>
          <w:color w:val="333333"/>
          <w:sz w:val="19"/>
          <w:szCs w:val="19"/>
          <w:rtl w:val="0"/>
        </w:rPr>
        <w:t xml:space="preserve">Age group:</w:t>
      </w:r>
      <w:r w:rsidDel="00000000" w:rsidR="00000000" w:rsidRPr="00000000">
        <w:rPr>
          <w:rtl w:val="0"/>
        </w:rPr>
      </w:r>
    </w:p>
    <w:tbl>
      <w:tblPr>
        <w:tblStyle w:val="Table5"/>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5">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16–24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6">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25–34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7">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35–44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8">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45–54</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9">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55–64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A">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65+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2B">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100.0" w:type="dxa"/>
              <w:bottom w:w="80.0" w:type="dxa"/>
              <w:right w:w="60.0" w:type="dxa"/>
            </w:tcMar>
          </w:tcPr>
          <w:p w:rsidR="00000000" w:rsidDel="00000000" w:rsidP="00000000" w:rsidRDefault="00000000" w:rsidRPr="00000000" w14:paraId="0000002C">
            <w:pPr>
              <w:rPr/>
            </w:pPr>
            <w:r w:rsidDel="00000000" w:rsidR="00000000" w:rsidRPr="00000000">
              <w:rPr>
                <w:rtl w:val="0"/>
              </w:rPr>
            </w:r>
          </w:p>
        </w:tc>
      </w:tr>
    </w:tbl>
    <w:p w:rsidR="00000000" w:rsidDel="00000000" w:rsidP="00000000" w:rsidRDefault="00000000" w:rsidRPr="00000000" w14:paraId="0000002D">
      <w:pPr>
        <w:spacing w:after="0" w:before="180" w:lineRule="auto"/>
        <w:rPr/>
      </w:pPr>
      <w:r w:rsidDel="00000000" w:rsidR="00000000" w:rsidRPr="00000000">
        <w:rPr>
          <w:rtl w:val="0"/>
        </w:rPr>
      </w:r>
    </w:p>
    <w:p w:rsidR="00000000" w:rsidDel="00000000" w:rsidP="00000000" w:rsidRDefault="00000000" w:rsidRPr="00000000" w14:paraId="0000002E">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4 - RACIAL OR ETHNIC ORIGIN</w:t>
      </w:r>
      <w:r w:rsidDel="00000000" w:rsidR="00000000" w:rsidRPr="00000000">
        <w:rPr>
          <w:rtl w:val="0"/>
        </w:rPr>
      </w:r>
    </w:p>
    <w:p w:rsidR="00000000" w:rsidDel="00000000" w:rsidP="00000000" w:rsidRDefault="00000000" w:rsidRPr="00000000" w14:paraId="0000002F">
      <w:pPr>
        <w:spacing w:after="60" w:before="0" w:lineRule="auto"/>
        <w:rPr/>
      </w:pPr>
      <w:r w:rsidDel="00000000" w:rsidR="00000000" w:rsidRPr="00000000">
        <w:rPr>
          <w:rFonts w:ascii="Arial" w:cs="Arial" w:eastAsia="Arial" w:hAnsi="Arial"/>
          <w:i w:val="1"/>
          <w:iCs w:val="1"/>
          <w:color w:val="71757e"/>
          <w:sz w:val="17"/>
          <w:szCs w:val="17"/>
          <w:rtl w:val="0"/>
        </w:rPr>
        <w:t xml:space="preserve">These categories are based on the 2021 Census classifications used in Northern Ireland.</w:t>
      </w:r>
      <w:r w:rsidDel="00000000" w:rsidR="00000000" w:rsidRPr="00000000">
        <w:rPr>
          <w:rtl w:val="0"/>
        </w:rPr>
      </w:r>
    </w:p>
    <w:p w:rsidR="00000000" w:rsidDel="00000000" w:rsidP="00000000" w:rsidRDefault="00000000" w:rsidRPr="00000000" w14:paraId="00000030">
      <w:pPr>
        <w:spacing w:after="0" w:before="60" w:lineRule="auto"/>
        <w:rPr/>
      </w:pPr>
      <w:r w:rsidDel="00000000" w:rsidR="00000000" w:rsidRPr="00000000">
        <w:rPr>
          <w:rtl w:val="0"/>
        </w:rPr>
      </w:r>
    </w:p>
    <w:p w:rsidR="00000000" w:rsidDel="00000000" w:rsidP="00000000" w:rsidRDefault="00000000" w:rsidRPr="00000000" w14:paraId="00000031">
      <w:pPr>
        <w:spacing w:after="60" w:before="160" w:lineRule="auto"/>
        <w:rPr/>
      </w:pPr>
      <w:r w:rsidDel="00000000" w:rsidR="00000000" w:rsidRPr="00000000">
        <w:rPr>
          <w:rFonts w:ascii="Arial" w:cs="Arial" w:eastAsia="Arial" w:hAnsi="Arial"/>
          <w:b w:val="1"/>
          <w:bCs w:val="1"/>
          <w:color w:val="333333"/>
          <w:sz w:val="19"/>
          <w:szCs w:val="19"/>
          <w:rtl w:val="0"/>
        </w:rPr>
        <w:t xml:space="preserve">Please select the option that best describes your ethnic background:</w:t>
      </w:r>
      <w:r w:rsidDel="00000000" w:rsidR="00000000" w:rsidRPr="00000000">
        <w:rPr>
          <w:rtl w:val="0"/>
        </w:rPr>
      </w:r>
    </w:p>
    <w:p w:rsidR="00000000" w:rsidDel="00000000" w:rsidP="00000000" w:rsidRDefault="00000000" w:rsidRPr="00000000" w14:paraId="00000032">
      <w:pPr>
        <w:spacing w:after="0" w:before="40" w:lineRule="auto"/>
        <w:rPr/>
      </w:pPr>
      <w:r w:rsidDel="00000000" w:rsidR="00000000" w:rsidRPr="00000000">
        <w:rPr>
          <w:rtl w:val="0"/>
        </w:rPr>
      </w:r>
    </w:p>
    <w:p w:rsidR="00000000" w:rsidDel="00000000" w:rsidP="00000000" w:rsidRDefault="00000000" w:rsidRPr="00000000" w14:paraId="00000033">
      <w:pPr>
        <w:spacing w:after="40" w:before="80" w:lineRule="auto"/>
        <w:rPr/>
      </w:pPr>
      <w:r w:rsidDel="00000000" w:rsidR="00000000" w:rsidRPr="00000000">
        <w:rPr>
          <w:rFonts w:ascii="Arial" w:cs="Arial" w:eastAsia="Arial" w:hAnsi="Arial"/>
          <w:b w:val="1"/>
          <w:bCs w:val="1"/>
          <w:color w:val="44aace"/>
          <w:sz w:val="18"/>
          <w:szCs w:val="18"/>
          <w:rtl w:val="0"/>
        </w:rPr>
        <w:t xml:space="preserve">White:</w:t>
      </w:r>
      <w:r w:rsidDel="00000000" w:rsidR="00000000" w:rsidRPr="00000000">
        <w:rPr>
          <w:rtl w:val="0"/>
        </w:rPr>
      </w:r>
    </w:p>
    <w:tbl>
      <w:tblPr>
        <w:tblStyle w:val="Table6"/>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34">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Irish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35">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Irish Traveller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36">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Roma</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37">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Other White background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38">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British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100.0" w:type="dxa"/>
              <w:bottom w:w="80.0" w:type="dxa"/>
              <w:right w:w="60.0" w:type="dxa"/>
            </w:tcMar>
          </w:tcPr>
          <w:p w:rsidR="00000000" w:rsidDel="00000000" w:rsidP="00000000" w:rsidRDefault="00000000" w:rsidRPr="00000000" w14:paraId="00000039">
            <w:pPr>
              <w:rPr/>
            </w:pPr>
            <w:r w:rsidDel="00000000" w:rsidR="00000000" w:rsidRPr="00000000">
              <w:rPr>
                <w:rtl w:val="0"/>
              </w:rPr>
            </w:r>
          </w:p>
        </w:tc>
      </w:tr>
    </w:tbl>
    <w:p w:rsidR="00000000" w:rsidDel="00000000" w:rsidP="00000000" w:rsidRDefault="00000000" w:rsidRPr="00000000" w14:paraId="0000003A">
      <w:pPr>
        <w:spacing w:after="0" w:before="80" w:lineRule="auto"/>
        <w:rPr/>
      </w:pPr>
      <w:r w:rsidDel="00000000" w:rsidR="00000000" w:rsidRPr="00000000">
        <w:rPr>
          <w:rtl w:val="0"/>
        </w:rPr>
      </w:r>
    </w:p>
    <w:p w:rsidR="00000000" w:rsidDel="00000000" w:rsidP="00000000" w:rsidRDefault="00000000" w:rsidRPr="00000000" w14:paraId="0000003B">
      <w:pPr>
        <w:spacing w:after="40" w:before="60" w:lineRule="auto"/>
        <w:rPr/>
      </w:pPr>
      <w:r w:rsidDel="00000000" w:rsidR="00000000" w:rsidRPr="00000000">
        <w:rPr>
          <w:rFonts w:ascii="Arial" w:cs="Arial" w:eastAsia="Arial" w:hAnsi="Arial"/>
          <w:b w:val="1"/>
          <w:bCs w:val="1"/>
          <w:color w:val="44aace"/>
          <w:sz w:val="18"/>
          <w:szCs w:val="18"/>
          <w:rtl w:val="0"/>
        </w:rPr>
        <w:t xml:space="preserve">Mixed or Multiple Ethnic Groups:</w:t>
      </w:r>
      <w:r w:rsidDel="00000000" w:rsidR="00000000" w:rsidRPr="00000000">
        <w:rPr>
          <w:rtl w:val="0"/>
        </w:rPr>
      </w:r>
    </w:p>
    <w:tbl>
      <w:tblPr>
        <w:tblStyle w:val="Table7"/>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3C">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White and Black Caribbean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3D">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White and Black African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3E">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White and Asian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3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Other Mixed background</w:t>
            </w:r>
            <w:r w:rsidDel="00000000" w:rsidR="00000000" w:rsidRPr="00000000">
              <w:rPr>
                <w:rtl w:val="0"/>
              </w:rPr>
            </w:r>
          </w:p>
        </w:tc>
      </w:tr>
    </w:tbl>
    <w:p w:rsidR="00000000" w:rsidDel="00000000" w:rsidP="00000000" w:rsidRDefault="00000000" w:rsidRPr="00000000" w14:paraId="00000040">
      <w:pPr>
        <w:spacing w:after="0" w:before="80" w:lineRule="auto"/>
        <w:rPr/>
      </w:pPr>
      <w:r w:rsidDel="00000000" w:rsidR="00000000" w:rsidRPr="00000000">
        <w:rPr>
          <w:rtl w:val="0"/>
        </w:rPr>
      </w:r>
    </w:p>
    <w:p w:rsidR="00000000" w:rsidDel="00000000" w:rsidP="00000000" w:rsidRDefault="00000000" w:rsidRPr="00000000" w14:paraId="00000041">
      <w:pPr>
        <w:spacing w:after="40" w:before="60" w:lineRule="auto"/>
        <w:rPr/>
      </w:pPr>
      <w:r w:rsidDel="00000000" w:rsidR="00000000" w:rsidRPr="00000000">
        <w:rPr>
          <w:rFonts w:ascii="Arial" w:cs="Arial" w:eastAsia="Arial" w:hAnsi="Arial"/>
          <w:b w:val="1"/>
          <w:bCs w:val="1"/>
          <w:color w:val="44aace"/>
          <w:sz w:val="18"/>
          <w:szCs w:val="18"/>
          <w:rtl w:val="0"/>
        </w:rPr>
        <w:t xml:space="preserve">Asian or Asian British:</w:t>
      </w:r>
      <w:r w:rsidDel="00000000" w:rsidR="00000000" w:rsidRPr="00000000">
        <w:rPr>
          <w:rtl w:val="0"/>
        </w:rPr>
      </w:r>
    </w:p>
    <w:tbl>
      <w:tblPr>
        <w:tblStyle w:val="Table8"/>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42">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Indian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43">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Pakistani</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44">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Bangladeshi</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45">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Chinese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46">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Other Asian background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100.0" w:type="dxa"/>
              <w:bottom w:w="80.0" w:type="dxa"/>
              <w:right w:w="60.0" w:type="dxa"/>
            </w:tcMar>
          </w:tcPr>
          <w:p w:rsidR="00000000" w:rsidDel="00000000" w:rsidP="00000000" w:rsidRDefault="00000000" w:rsidRPr="00000000" w14:paraId="00000047">
            <w:pPr>
              <w:rPr/>
            </w:pPr>
            <w:r w:rsidDel="00000000" w:rsidR="00000000" w:rsidRPr="00000000">
              <w:rPr>
                <w:rtl w:val="0"/>
              </w:rPr>
            </w:r>
          </w:p>
        </w:tc>
      </w:tr>
    </w:tbl>
    <w:p w:rsidR="00000000" w:rsidDel="00000000" w:rsidP="00000000" w:rsidRDefault="00000000" w:rsidRPr="00000000" w14:paraId="00000048">
      <w:pPr>
        <w:spacing w:after="0" w:before="80" w:lineRule="auto"/>
        <w:rPr/>
      </w:pPr>
      <w:r w:rsidDel="00000000" w:rsidR="00000000" w:rsidRPr="00000000">
        <w:rPr>
          <w:rtl w:val="0"/>
        </w:rPr>
      </w:r>
    </w:p>
    <w:p w:rsidR="00000000" w:rsidDel="00000000" w:rsidP="00000000" w:rsidRDefault="00000000" w:rsidRPr="00000000" w14:paraId="00000049">
      <w:pPr>
        <w:spacing w:after="40" w:before="60" w:lineRule="auto"/>
        <w:rPr/>
      </w:pPr>
      <w:r w:rsidDel="00000000" w:rsidR="00000000" w:rsidRPr="00000000">
        <w:rPr>
          <w:rFonts w:ascii="Arial" w:cs="Arial" w:eastAsia="Arial" w:hAnsi="Arial"/>
          <w:b w:val="1"/>
          <w:bCs w:val="1"/>
          <w:color w:val="44aace"/>
          <w:sz w:val="18"/>
          <w:szCs w:val="18"/>
          <w:rtl w:val="0"/>
        </w:rPr>
        <w:t xml:space="preserve">Black, Black British, Caribbean or African:</w:t>
      </w:r>
      <w:r w:rsidDel="00000000" w:rsidR="00000000" w:rsidRPr="00000000">
        <w:rPr>
          <w:rtl w:val="0"/>
        </w:rPr>
      </w:r>
    </w:p>
    <w:tbl>
      <w:tblPr>
        <w:tblStyle w:val="Table9"/>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4A">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Caribbean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4B">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African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4C">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Other Black background</w:t>
            </w:r>
            <w:r w:rsidDel="00000000" w:rsidR="00000000" w:rsidRPr="00000000">
              <w:rPr>
                <w:rtl w:val="0"/>
              </w:rPr>
            </w:r>
          </w:p>
        </w:tc>
      </w:tr>
    </w:tbl>
    <w:p w:rsidR="00000000" w:rsidDel="00000000" w:rsidP="00000000" w:rsidRDefault="00000000" w:rsidRPr="00000000" w14:paraId="0000004D">
      <w:pPr>
        <w:spacing w:after="0" w:before="80" w:lineRule="auto"/>
        <w:rPr/>
      </w:pPr>
      <w:r w:rsidDel="00000000" w:rsidR="00000000" w:rsidRPr="00000000">
        <w:rPr>
          <w:rtl w:val="0"/>
        </w:rPr>
      </w:r>
    </w:p>
    <w:p w:rsidR="00000000" w:rsidDel="00000000" w:rsidP="00000000" w:rsidRDefault="00000000" w:rsidRPr="00000000" w14:paraId="0000004E">
      <w:pPr>
        <w:spacing w:after="40" w:before="60" w:lineRule="auto"/>
        <w:rPr/>
      </w:pPr>
      <w:r w:rsidDel="00000000" w:rsidR="00000000" w:rsidRPr="00000000">
        <w:rPr>
          <w:rFonts w:ascii="Arial" w:cs="Arial" w:eastAsia="Arial" w:hAnsi="Arial"/>
          <w:b w:val="1"/>
          <w:bCs w:val="1"/>
          <w:color w:val="44aace"/>
          <w:sz w:val="18"/>
          <w:szCs w:val="18"/>
          <w:rtl w:val="0"/>
        </w:rPr>
        <w:t xml:space="preserve">Other Ethnic Group:</w:t>
      </w:r>
      <w:r w:rsidDel="00000000" w:rsidR="00000000" w:rsidRPr="00000000">
        <w:rPr>
          <w:rtl w:val="0"/>
        </w:rPr>
      </w:r>
    </w:p>
    <w:tbl>
      <w:tblPr>
        <w:tblStyle w:val="Table10"/>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4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Arab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50">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Other ethnic group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51">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r>
    </w:tbl>
    <w:p w:rsidR="00000000" w:rsidDel="00000000" w:rsidP="00000000" w:rsidRDefault="00000000" w:rsidRPr="00000000" w14:paraId="00000052">
      <w:pPr>
        <w:spacing w:after="0" w:before="80" w:lineRule="auto"/>
        <w:rPr/>
      </w:pPr>
      <w:r w:rsidDel="00000000" w:rsidR="00000000" w:rsidRPr="00000000">
        <w:rPr>
          <w:rtl w:val="0"/>
        </w:rPr>
      </w:r>
    </w:p>
    <w:p w:rsidR="00000000" w:rsidDel="00000000" w:rsidP="00000000" w:rsidRDefault="00000000" w:rsidRPr="00000000" w14:paraId="00000053">
      <w:pPr>
        <w:spacing w:after="60" w:before="160" w:lineRule="auto"/>
        <w:rPr/>
      </w:pPr>
      <w:r w:rsidDel="00000000" w:rsidR="00000000" w:rsidRPr="00000000">
        <w:rPr>
          <w:rFonts w:ascii="Arial" w:cs="Arial" w:eastAsia="Arial" w:hAnsi="Arial"/>
          <w:b w:val="1"/>
          <w:bCs w:val="1"/>
          <w:color w:val="333333"/>
          <w:sz w:val="19"/>
          <w:szCs w:val="19"/>
          <w:rtl w:val="0"/>
        </w:rPr>
        <w:t xml:space="preserve">If you selected 'Other', please specify (optional):</w:t>
      </w:r>
      <w:r w:rsidDel="00000000" w:rsidR="00000000" w:rsidRPr="00000000">
        <w:rPr>
          <w:rtl w:val="0"/>
        </w:rPr>
      </w:r>
    </w:p>
    <w:tbl>
      <w:tblPr>
        <w:tblStyle w:val="Table11"/>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80.0" w:type="dxa"/>
            </w:tcMar>
          </w:tcPr>
          <w:p w:rsidR="00000000" w:rsidDel="00000000" w:rsidP="00000000" w:rsidRDefault="00000000" w:rsidRPr="00000000" w14:paraId="00000054">
            <w:pPr>
              <w:rPr/>
            </w:pPr>
            <w:r w:rsidDel="00000000" w:rsidR="00000000" w:rsidRPr="00000000">
              <w:rPr>
                <w:rtl w:val="0"/>
              </w:rPr>
            </w:r>
          </w:p>
        </w:tc>
      </w:tr>
    </w:tbl>
    <w:p w:rsidR="00000000" w:rsidDel="00000000" w:rsidP="00000000" w:rsidRDefault="00000000" w:rsidRPr="00000000" w14:paraId="00000055">
      <w:pPr>
        <w:spacing w:after="0" w:before="200" w:lineRule="auto"/>
        <w:rPr/>
      </w:pPr>
      <w:r w:rsidDel="00000000" w:rsidR="00000000" w:rsidRPr="00000000">
        <w:rPr>
          <w:rtl w:val="0"/>
        </w:rPr>
      </w:r>
    </w:p>
    <w:p w:rsidR="00000000" w:rsidDel="00000000" w:rsidP="00000000" w:rsidRDefault="00000000" w:rsidRPr="00000000" w14:paraId="00000056">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5 - DISABILITY</w:t>
      </w:r>
      <w:r w:rsidDel="00000000" w:rsidR="00000000" w:rsidRPr="00000000">
        <w:rPr>
          <w:rtl w:val="0"/>
        </w:rPr>
      </w:r>
    </w:p>
    <w:p w:rsidR="00000000" w:rsidDel="00000000" w:rsidP="00000000" w:rsidRDefault="00000000" w:rsidRPr="00000000" w14:paraId="00000057">
      <w:pPr>
        <w:spacing w:after="60" w:before="0" w:lineRule="auto"/>
        <w:rPr/>
      </w:pPr>
      <w:r w:rsidDel="00000000" w:rsidR="00000000" w:rsidRPr="00000000">
        <w:rPr>
          <w:rFonts w:ascii="Arial" w:cs="Arial" w:eastAsia="Arial" w:hAnsi="Arial"/>
          <w:i w:val="1"/>
          <w:iCs w:val="1"/>
          <w:color w:val="71757e"/>
          <w:sz w:val="17"/>
          <w:szCs w:val="17"/>
          <w:rtl w:val="0"/>
        </w:rPr>
        <w:t xml:space="preserve">The Equality Act 2010 defines a disability as a physical or mental impairment that has a substantial and long-term negative effect on your ability to do normal daily activities.</w:t>
      </w:r>
      <w:r w:rsidDel="00000000" w:rsidR="00000000" w:rsidRPr="00000000">
        <w:rPr>
          <w:rtl w:val="0"/>
        </w:rPr>
      </w:r>
    </w:p>
    <w:p w:rsidR="00000000" w:rsidDel="00000000" w:rsidP="00000000" w:rsidRDefault="00000000" w:rsidRPr="00000000" w14:paraId="00000058">
      <w:pPr>
        <w:spacing w:after="0" w:before="60" w:lineRule="auto"/>
        <w:rPr/>
      </w:pPr>
      <w:r w:rsidDel="00000000" w:rsidR="00000000" w:rsidRPr="00000000">
        <w:rPr>
          <w:rtl w:val="0"/>
        </w:rPr>
      </w:r>
    </w:p>
    <w:p w:rsidR="00000000" w:rsidDel="00000000" w:rsidP="00000000" w:rsidRDefault="00000000" w:rsidRPr="00000000" w14:paraId="00000059">
      <w:pPr>
        <w:spacing w:after="60" w:before="160" w:lineRule="auto"/>
        <w:rPr/>
      </w:pPr>
      <w:r w:rsidDel="00000000" w:rsidR="00000000" w:rsidRPr="00000000">
        <w:rPr>
          <w:rFonts w:ascii="Arial" w:cs="Arial" w:eastAsia="Arial" w:hAnsi="Arial"/>
          <w:b w:val="1"/>
          <w:bCs w:val="1"/>
          <w:color w:val="333333"/>
          <w:sz w:val="19"/>
          <w:szCs w:val="19"/>
          <w:rtl w:val="0"/>
        </w:rPr>
        <w:t xml:space="preserve">Do you consider yourself to have a disability or long-term health condition?</w:t>
      </w:r>
      <w:r w:rsidDel="00000000" w:rsidR="00000000" w:rsidRPr="00000000">
        <w:rPr>
          <w:rtl w:val="0"/>
        </w:rPr>
      </w:r>
    </w:p>
    <w:tbl>
      <w:tblPr>
        <w:tblStyle w:val="Table12"/>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5A">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Yes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5B">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5C">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r>
    </w:tbl>
    <w:p w:rsidR="00000000" w:rsidDel="00000000" w:rsidP="00000000" w:rsidRDefault="00000000" w:rsidRPr="00000000" w14:paraId="0000005D">
      <w:pPr>
        <w:spacing w:after="0" w:before="100" w:lineRule="auto"/>
        <w:rPr/>
      </w:pPr>
      <w:r w:rsidDel="00000000" w:rsidR="00000000" w:rsidRPr="00000000">
        <w:rPr>
          <w:rtl w:val="0"/>
        </w:rPr>
      </w:r>
    </w:p>
    <w:p w:rsidR="00000000" w:rsidDel="00000000" w:rsidP="00000000" w:rsidRDefault="00000000" w:rsidRPr="00000000" w14:paraId="0000005E">
      <w:pPr>
        <w:spacing w:after="60" w:before="160" w:lineRule="auto"/>
        <w:rPr/>
      </w:pPr>
      <w:r w:rsidDel="00000000" w:rsidR="00000000" w:rsidRPr="00000000">
        <w:rPr>
          <w:rFonts w:ascii="Arial" w:cs="Arial" w:eastAsia="Arial" w:hAnsi="Arial"/>
          <w:b w:val="1"/>
          <w:bCs w:val="1"/>
          <w:color w:val="333333"/>
          <w:sz w:val="19"/>
          <w:szCs w:val="19"/>
          <w:rtl w:val="0"/>
        </w:rPr>
        <w:t xml:space="preserve">If yes, please indicate the nature of your impairment or condition (tick all that apply):</w:t>
      </w:r>
      <w:r w:rsidDel="00000000" w:rsidR="00000000" w:rsidRPr="00000000">
        <w:rPr>
          <w:rtl w:val="0"/>
        </w:rPr>
      </w:r>
    </w:p>
    <w:tbl>
      <w:tblPr>
        <w:tblStyle w:val="Table13"/>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5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Physical / mobility impairment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0">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Sensory impairment (sight/hearing)</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1">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Mental health condition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2">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Long-term illness / chronic condition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3">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Learning disability / difficulty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4">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Autism / neurodivergent condition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5">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Other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6">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r>
    </w:tbl>
    <w:p w:rsidR="00000000" w:rsidDel="00000000" w:rsidP="00000000" w:rsidRDefault="00000000" w:rsidRPr="00000000" w14:paraId="00000067">
      <w:pPr>
        <w:spacing w:after="0" w:before="180" w:lineRule="auto"/>
        <w:rPr/>
      </w:pPr>
      <w:r w:rsidDel="00000000" w:rsidR="00000000" w:rsidRPr="00000000">
        <w:rPr>
          <w:rtl w:val="0"/>
        </w:rPr>
      </w:r>
    </w:p>
    <w:p w:rsidR="00000000" w:rsidDel="00000000" w:rsidP="00000000" w:rsidRDefault="00000000" w:rsidRPr="00000000" w14:paraId="00000068">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6 - SEXUAL ORIENTATION</w:t>
      </w:r>
      <w:r w:rsidDel="00000000" w:rsidR="00000000" w:rsidRPr="00000000">
        <w:rPr>
          <w:rtl w:val="0"/>
        </w:rPr>
      </w:r>
    </w:p>
    <w:p w:rsidR="00000000" w:rsidDel="00000000" w:rsidP="00000000" w:rsidRDefault="00000000" w:rsidRPr="00000000" w14:paraId="00000069">
      <w:pPr>
        <w:spacing w:after="0" w:before="60" w:lineRule="auto"/>
        <w:rPr/>
      </w:pPr>
      <w:r w:rsidDel="00000000" w:rsidR="00000000" w:rsidRPr="00000000">
        <w:rPr>
          <w:rtl w:val="0"/>
        </w:rPr>
      </w:r>
    </w:p>
    <w:p w:rsidR="00000000" w:rsidDel="00000000" w:rsidP="00000000" w:rsidRDefault="00000000" w:rsidRPr="00000000" w14:paraId="0000006A">
      <w:pPr>
        <w:spacing w:after="60" w:before="160" w:lineRule="auto"/>
        <w:rPr/>
      </w:pPr>
      <w:r w:rsidDel="00000000" w:rsidR="00000000" w:rsidRPr="00000000">
        <w:rPr>
          <w:rFonts w:ascii="Arial" w:cs="Arial" w:eastAsia="Arial" w:hAnsi="Arial"/>
          <w:b w:val="1"/>
          <w:bCs w:val="1"/>
          <w:color w:val="333333"/>
          <w:sz w:val="19"/>
          <w:szCs w:val="19"/>
          <w:rtl w:val="0"/>
        </w:rPr>
        <w:t xml:space="preserve">Sexual orientation:</w:t>
      </w:r>
      <w:r w:rsidDel="00000000" w:rsidR="00000000" w:rsidRPr="00000000">
        <w:rPr>
          <w:rtl w:val="0"/>
        </w:rPr>
      </w:r>
    </w:p>
    <w:tbl>
      <w:tblPr>
        <w:tblStyle w:val="Table14"/>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B">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Heterosexual / Straight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C">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Gay man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D">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Lesbian / Gay woman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E">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Bisexual</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6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Pansexual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0">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Asexual</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1">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to self-describe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2">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r>
    </w:tbl>
    <w:p w:rsidR="00000000" w:rsidDel="00000000" w:rsidP="00000000" w:rsidRDefault="00000000" w:rsidRPr="00000000" w14:paraId="00000073">
      <w:pPr>
        <w:spacing w:after="0" w:before="180" w:lineRule="auto"/>
        <w:rPr/>
      </w:pPr>
      <w:r w:rsidDel="00000000" w:rsidR="00000000" w:rsidRPr="00000000">
        <w:rPr>
          <w:rtl w:val="0"/>
        </w:rPr>
      </w:r>
    </w:p>
    <w:p w:rsidR="00000000" w:rsidDel="00000000" w:rsidP="00000000" w:rsidRDefault="00000000" w:rsidRPr="00000000" w14:paraId="00000074">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7 - RELIGION OR BELIEF</w:t>
      </w:r>
      <w:r w:rsidDel="00000000" w:rsidR="00000000" w:rsidRPr="00000000">
        <w:rPr>
          <w:rtl w:val="0"/>
        </w:rPr>
      </w:r>
    </w:p>
    <w:p w:rsidR="00000000" w:rsidDel="00000000" w:rsidP="00000000" w:rsidRDefault="00000000" w:rsidRPr="00000000" w14:paraId="00000075">
      <w:pPr>
        <w:spacing w:after="60" w:before="0" w:lineRule="auto"/>
        <w:rPr/>
      </w:pPr>
      <w:r w:rsidDel="00000000" w:rsidR="00000000" w:rsidRPr="00000000">
        <w:rPr>
          <w:rFonts w:ascii="Arial" w:cs="Arial" w:eastAsia="Arial" w:hAnsi="Arial"/>
          <w:i w:val="1"/>
          <w:iCs w:val="1"/>
          <w:color w:val="71757e"/>
          <w:sz w:val="17"/>
          <w:szCs w:val="17"/>
          <w:rtl w:val="0"/>
        </w:rPr>
        <w:t xml:space="preserve">This is separate from community background and relates to your personal religious or philosophical beliefs.</w:t>
      </w:r>
      <w:r w:rsidDel="00000000" w:rsidR="00000000" w:rsidRPr="00000000">
        <w:rPr>
          <w:rtl w:val="0"/>
        </w:rPr>
      </w:r>
    </w:p>
    <w:p w:rsidR="00000000" w:rsidDel="00000000" w:rsidP="00000000" w:rsidRDefault="00000000" w:rsidRPr="00000000" w14:paraId="00000076">
      <w:pPr>
        <w:spacing w:after="0" w:before="60" w:lineRule="auto"/>
        <w:rPr/>
      </w:pPr>
      <w:r w:rsidDel="00000000" w:rsidR="00000000" w:rsidRPr="00000000">
        <w:rPr>
          <w:rtl w:val="0"/>
        </w:rPr>
      </w:r>
    </w:p>
    <w:p w:rsidR="00000000" w:rsidDel="00000000" w:rsidP="00000000" w:rsidRDefault="00000000" w:rsidRPr="00000000" w14:paraId="00000077">
      <w:pPr>
        <w:spacing w:after="60" w:before="160" w:lineRule="auto"/>
        <w:rPr/>
      </w:pPr>
      <w:r w:rsidDel="00000000" w:rsidR="00000000" w:rsidRPr="00000000">
        <w:rPr>
          <w:rFonts w:ascii="Arial" w:cs="Arial" w:eastAsia="Arial" w:hAnsi="Arial"/>
          <w:b w:val="1"/>
          <w:bCs w:val="1"/>
          <w:color w:val="333333"/>
          <w:sz w:val="19"/>
          <w:szCs w:val="19"/>
          <w:rtl w:val="0"/>
        </w:rPr>
        <w:t xml:space="preserve">Religion or belief:</w:t>
      </w:r>
      <w:r w:rsidDel="00000000" w:rsidR="00000000" w:rsidRPr="00000000">
        <w:rPr>
          <w:rtl w:val="0"/>
        </w:rPr>
      </w:r>
    </w:p>
    <w:tbl>
      <w:tblPr>
        <w:tblStyle w:val="Table15"/>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8">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No religion / None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9">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Church of Ireland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A">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Roman Catholic</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B">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Presbyterian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C">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Methodist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D">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Other Christian denomination</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E">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Muslim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7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Jewish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0">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Hindu</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1">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Buddhist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2">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Sikh</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3">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Other religion or belief</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4">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100.0" w:type="dxa"/>
              <w:bottom w:w="80.0" w:type="dxa"/>
              <w:right w:w="60.0" w:type="dxa"/>
            </w:tcMar>
          </w:tcPr>
          <w:p w:rsidR="00000000" w:rsidDel="00000000" w:rsidP="00000000" w:rsidRDefault="00000000" w:rsidRPr="00000000" w14:paraId="00000085">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100.0" w:type="dxa"/>
              <w:bottom w:w="80.0" w:type="dxa"/>
              <w:right w:w="60.0" w:type="dxa"/>
            </w:tcMar>
          </w:tcPr>
          <w:p w:rsidR="00000000" w:rsidDel="00000000" w:rsidP="00000000" w:rsidRDefault="00000000" w:rsidRPr="00000000" w14:paraId="00000086">
            <w:pPr>
              <w:rPr/>
            </w:pPr>
            <w:r w:rsidDel="00000000" w:rsidR="00000000" w:rsidRPr="00000000">
              <w:rPr>
                <w:rtl w:val="0"/>
              </w:rPr>
            </w:r>
          </w:p>
        </w:tc>
      </w:tr>
    </w:tbl>
    <w:p w:rsidR="00000000" w:rsidDel="00000000" w:rsidP="00000000" w:rsidRDefault="00000000" w:rsidRPr="00000000" w14:paraId="00000087">
      <w:pPr>
        <w:spacing w:after="0" w:before="180" w:lineRule="auto"/>
        <w:rPr/>
      </w:pPr>
      <w:r w:rsidDel="00000000" w:rsidR="00000000" w:rsidRPr="00000000">
        <w:rPr>
          <w:rtl w:val="0"/>
        </w:rPr>
      </w:r>
    </w:p>
    <w:p w:rsidR="00000000" w:rsidDel="00000000" w:rsidP="00000000" w:rsidRDefault="00000000" w:rsidRPr="00000000" w14:paraId="00000088">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8 - MARITAL OR CIVIL PARTNERSHIP STATUS</w:t>
      </w:r>
      <w:r w:rsidDel="00000000" w:rsidR="00000000" w:rsidRPr="00000000">
        <w:rPr>
          <w:rtl w:val="0"/>
        </w:rPr>
      </w:r>
    </w:p>
    <w:p w:rsidR="00000000" w:rsidDel="00000000" w:rsidP="00000000" w:rsidRDefault="00000000" w:rsidRPr="00000000" w14:paraId="00000089">
      <w:pPr>
        <w:spacing w:after="0" w:before="60" w:lineRule="auto"/>
        <w:rPr/>
      </w:pPr>
      <w:r w:rsidDel="00000000" w:rsidR="00000000" w:rsidRPr="00000000">
        <w:rPr>
          <w:rtl w:val="0"/>
        </w:rPr>
      </w:r>
    </w:p>
    <w:p w:rsidR="00000000" w:rsidDel="00000000" w:rsidP="00000000" w:rsidRDefault="00000000" w:rsidRPr="00000000" w14:paraId="0000008A">
      <w:pPr>
        <w:spacing w:after="60" w:before="160" w:lineRule="auto"/>
        <w:rPr/>
      </w:pPr>
      <w:r w:rsidDel="00000000" w:rsidR="00000000" w:rsidRPr="00000000">
        <w:rPr>
          <w:rFonts w:ascii="Arial" w:cs="Arial" w:eastAsia="Arial" w:hAnsi="Arial"/>
          <w:b w:val="1"/>
          <w:bCs w:val="1"/>
          <w:color w:val="333333"/>
          <w:sz w:val="19"/>
          <w:szCs w:val="19"/>
          <w:rtl w:val="0"/>
        </w:rPr>
        <w:t xml:space="preserve">Marital or civil partnership status:</w:t>
      </w:r>
      <w:r w:rsidDel="00000000" w:rsidR="00000000" w:rsidRPr="00000000">
        <w:rPr>
          <w:rtl w:val="0"/>
        </w:rPr>
      </w:r>
    </w:p>
    <w:tbl>
      <w:tblPr>
        <w:tblStyle w:val="Table16"/>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B">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Single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C">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Married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D">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Civil partnership</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E">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Separated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8F">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Divorced / Dissolved civil partnership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90">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Widowed</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91">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100.0" w:type="dxa"/>
              <w:bottom w:w="80.0" w:type="dxa"/>
              <w:right w:w="60.0" w:type="dxa"/>
            </w:tcMar>
          </w:tcPr>
          <w:p w:rsidR="00000000" w:rsidDel="00000000" w:rsidP="00000000" w:rsidRDefault="00000000" w:rsidRPr="00000000" w14:paraId="0000009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100.0" w:type="dxa"/>
              <w:bottom w:w="80.0" w:type="dxa"/>
              <w:right w:w="60.0" w:type="dxa"/>
            </w:tcMar>
          </w:tcPr>
          <w:p w:rsidR="00000000" w:rsidDel="00000000" w:rsidP="00000000" w:rsidRDefault="00000000" w:rsidRPr="00000000" w14:paraId="00000093">
            <w:pPr>
              <w:rPr/>
            </w:pPr>
            <w:r w:rsidDel="00000000" w:rsidR="00000000" w:rsidRPr="00000000">
              <w:rPr>
                <w:rtl w:val="0"/>
              </w:rPr>
            </w:r>
          </w:p>
        </w:tc>
      </w:tr>
    </w:tbl>
    <w:p w:rsidR="00000000" w:rsidDel="00000000" w:rsidP="00000000" w:rsidRDefault="00000000" w:rsidRPr="00000000" w14:paraId="00000094">
      <w:pPr>
        <w:spacing w:after="0" w:before="180" w:lineRule="auto"/>
        <w:rPr/>
      </w:pPr>
      <w:r w:rsidDel="00000000" w:rsidR="00000000" w:rsidRPr="00000000">
        <w:rPr>
          <w:rtl w:val="0"/>
        </w:rPr>
      </w:r>
    </w:p>
    <w:p w:rsidR="00000000" w:rsidDel="00000000" w:rsidP="00000000" w:rsidRDefault="00000000" w:rsidRPr="00000000" w14:paraId="00000095">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9 - DEPENDANTS</w:t>
      </w:r>
      <w:r w:rsidDel="00000000" w:rsidR="00000000" w:rsidRPr="00000000">
        <w:rPr>
          <w:rtl w:val="0"/>
        </w:rPr>
      </w:r>
    </w:p>
    <w:p w:rsidR="00000000" w:rsidDel="00000000" w:rsidP="00000000" w:rsidRDefault="00000000" w:rsidRPr="00000000" w14:paraId="00000096">
      <w:pPr>
        <w:spacing w:after="0" w:before="60" w:lineRule="auto"/>
        <w:rPr/>
      </w:pPr>
      <w:r w:rsidDel="00000000" w:rsidR="00000000" w:rsidRPr="00000000">
        <w:rPr>
          <w:rtl w:val="0"/>
        </w:rPr>
      </w:r>
    </w:p>
    <w:p w:rsidR="00000000" w:rsidDel="00000000" w:rsidP="00000000" w:rsidRDefault="00000000" w:rsidRPr="00000000" w14:paraId="00000097">
      <w:pPr>
        <w:spacing w:after="60" w:before="160" w:lineRule="auto"/>
        <w:rPr/>
      </w:pPr>
      <w:r w:rsidDel="00000000" w:rsidR="00000000" w:rsidRPr="00000000">
        <w:rPr>
          <w:rFonts w:ascii="Arial" w:cs="Arial" w:eastAsia="Arial" w:hAnsi="Arial"/>
          <w:b w:val="1"/>
          <w:bCs w:val="1"/>
          <w:color w:val="333333"/>
          <w:sz w:val="19"/>
          <w:szCs w:val="19"/>
          <w:rtl w:val="0"/>
        </w:rPr>
        <w:t xml:space="preserve">Do you have caring responsibilities for children or other dependants?</w:t>
      </w:r>
      <w:r w:rsidDel="00000000" w:rsidR="00000000" w:rsidRPr="00000000">
        <w:rPr>
          <w:rtl w:val="0"/>
        </w:rPr>
      </w:r>
    </w:p>
    <w:tbl>
      <w:tblPr>
        <w:tblStyle w:val="Table17"/>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98">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Yes -  children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99">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Yes -  other dependants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9A">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Yes - both</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9B">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No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9C">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80.0" w:type="dxa"/>
              <w:left w:w="100.0" w:type="dxa"/>
              <w:bottom w:w="80.0" w:type="dxa"/>
              <w:right w:w="60.0" w:type="dxa"/>
            </w:tcMar>
          </w:tcPr>
          <w:p w:rsidR="00000000" w:rsidDel="00000000" w:rsidP="00000000" w:rsidRDefault="00000000" w:rsidRPr="00000000" w14:paraId="0000009D">
            <w:pPr>
              <w:rPr/>
            </w:pPr>
            <w:r w:rsidDel="00000000" w:rsidR="00000000" w:rsidRPr="00000000">
              <w:rPr>
                <w:rtl w:val="0"/>
              </w:rPr>
            </w:r>
          </w:p>
        </w:tc>
      </w:tr>
    </w:tbl>
    <w:p w:rsidR="00000000" w:rsidDel="00000000" w:rsidP="00000000" w:rsidRDefault="00000000" w:rsidRPr="00000000" w14:paraId="0000009E">
      <w:pPr>
        <w:spacing w:after="0" w:before="180" w:lineRule="auto"/>
        <w:rPr/>
      </w:pPr>
      <w:r w:rsidDel="00000000" w:rsidR="00000000" w:rsidRPr="00000000">
        <w:rPr>
          <w:rtl w:val="0"/>
        </w:rPr>
      </w:r>
    </w:p>
    <w:p w:rsidR="00000000" w:rsidDel="00000000" w:rsidP="00000000" w:rsidRDefault="00000000" w:rsidRPr="00000000" w14:paraId="0000009F">
      <w:pPr>
        <w:shd w:fill="4d219a" w:val="clear"/>
        <w:spacing w:after="100" w:before="260" w:lineRule="auto"/>
        <w:rPr/>
      </w:pPr>
      <w:r w:rsidDel="00000000" w:rsidR="00000000" w:rsidRPr="00000000">
        <w:rPr>
          <w:rFonts w:ascii="Arial" w:cs="Arial" w:eastAsia="Arial" w:hAnsi="Arial"/>
          <w:b w:val="1"/>
          <w:bCs w:val="1"/>
          <w:smallCaps w:val="1"/>
          <w:color w:val="ffffff"/>
          <w:sz w:val="22"/>
          <w:szCs w:val="22"/>
          <w:rtl w:val="0"/>
        </w:rPr>
        <w:t xml:space="preserve">  SECTION 10 - POLITICAL OPINION</w:t>
      </w:r>
      <w:r w:rsidDel="00000000" w:rsidR="00000000" w:rsidRPr="00000000">
        <w:rPr>
          <w:rtl w:val="0"/>
        </w:rPr>
      </w:r>
    </w:p>
    <w:p w:rsidR="00000000" w:rsidDel="00000000" w:rsidP="00000000" w:rsidRDefault="00000000" w:rsidRPr="00000000" w14:paraId="000000A0">
      <w:pPr>
        <w:spacing w:after="60" w:before="0" w:lineRule="auto"/>
        <w:rPr/>
      </w:pPr>
      <w:r w:rsidDel="00000000" w:rsidR="00000000" w:rsidRPr="00000000">
        <w:rPr>
          <w:rFonts w:ascii="Arial" w:cs="Arial" w:eastAsia="Arial" w:hAnsi="Arial"/>
          <w:i w:val="1"/>
          <w:iCs w:val="1"/>
          <w:color w:val="71757e"/>
          <w:sz w:val="17"/>
          <w:szCs w:val="17"/>
          <w:rtl w:val="0"/>
        </w:rPr>
        <w:t xml:space="preserve">Monitoring of political opinion is a requirement under the Fair Employment and Treatment (NI) Order 1998. This information is collected for monitoring purposes only and does not play a part in selection decisions.</w:t>
      </w:r>
      <w:r w:rsidDel="00000000" w:rsidR="00000000" w:rsidRPr="00000000">
        <w:rPr>
          <w:rtl w:val="0"/>
        </w:rPr>
      </w:r>
    </w:p>
    <w:p w:rsidR="00000000" w:rsidDel="00000000" w:rsidP="00000000" w:rsidRDefault="00000000" w:rsidRPr="00000000" w14:paraId="000000A1">
      <w:pPr>
        <w:spacing w:after="0" w:before="60" w:lineRule="auto"/>
        <w:rPr/>
      </w:pPr>
      <w:r w:rsidDel="00000000" w:rsidR="00000000" w:rsidRPr="00000000">
        <w:rPr>
          <w:rtl w:val="0"/>
        </w:rPr>
      </w:r>
    </w:p>
    <w:p w:rsidR="00000000" w:rsidDel="00000000" w:rsidP="00000000" w:rsidRDefault="00000000" w:rsidRPr="00000000" w14:paraId="000000A2">
      <w:pPr>
        <w:spacing w:after="60" w:before="160" w:lineRule="auto"/>
        <w:rPr/>
      </w:pPr>
      <w:r w:rsidDel="00000000" w:rsidR="00000000" w:rsidRPr="00000000">
        <w:rPr>
          <w:rFonts w:ascii="Arial" w:cs="Arial" w:eastAsia="Arial" w:hAnsi="Arial"/>
          <w:b w:val="1"/>
          <w:bCs w:val="1"/>
          <w:color w:val="333333"/>
          <w:sz w:val="19"/>
          <w:szCs w:val="19"/>
          <w:rtl w:val="0"/>
        </w:rPr>
        <w:t xml:space="preserve">Political opinion (as perceived or self-identified):</w:t>
      </w:r>
      <w:r w:rsidDel="00000000" w:rsidR="00000000" w:rsidRPr="00000000">
        <w:rPr>
          <w:rtl w:val="0"/>
        </w:rPr>
      </w:r>
    </w:p>
    <w:tbl>
      <w:tblPr>
        <w:tblStyle w:val="Table18"/>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A3">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Unionist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A4">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Nationalist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A5">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Neither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1f1f1" w:val="clear"/>
            <w:tcMar>
              <w:top w:w="80.0" w:type="dxa"/>
              <w:left w:w="100.0" w:type="dxa"/>
              <w:bottom w:w="80.0" w:type="dxa"/>
              <w:right w:w="60.0" w:type="dxa"/>
            </w:tcMar>
          </w:tcPr>
          <w:p w:rsidR="00000000" w:rsidDel="00000000" w:rsidP="00000000" w:rsidRDefault="00000000" w:rsidRPr="00000000" w14:paraId="000000A6">
            <w:pPr>
              <w:rPr/>
            </w:pPr>
            <w:r w:rsidDel="00000000" w:rsidR="00000000" w:rsidRPr="00000000">
              <w:rPr>
                <w:rFonts w:ascii="Arial" w:cs="Arial" w:eastAsia="Arial" w:hAnsi="Arial"/>
                <w:b w:val="1"/>
                <w:bCs w:val="1"/>
                <w:color w:val="44aace"/>
                <w:sz w:val="20"/>
                <w:szCs w:val="20"/>
                <w:rtl w:val="0"/>
              </w:rPr>
              <w:t xml:space="preserve">□  </w:t>
            </w:r>
            <w:r w:rsidDel="00000000" w:rsidR="00000000" w:rsidRPr="00000000">
              <w:rPr>
                <w:rFonts w:ascii="Arial" w:cs="Arial" w:eastAsia="Arial" w:hAnsi="Arial"/>
                <w:color w:val="333333"/>
                <w:sz w:val="18"/>
                <w:szCs w:val="18"/>
                <w:rtl w:val="0"/>
              </w:rPr>
              <w:t xml:space="preserve">Prefer not to say</w:t>
            </w:r>
            <w:r w:rsidDel="00000000" w:rsidR="00000000" w:rsidRPr="00000000">
              <w:rPr>
                <w:rtl w:val="0"/>
              </w:rPr>
            </w:r>
          </w:p>
        </w:tc>
      </w:tr>
    </w:tbl>
    <w:p w:rsidR="00000000" w:rsidDel="00000000" w:rsidP="00000000" w:rsidRDefault="00000000" w:rsidRPr="00000000" w14:paraId="000000A7">
      <w:pPr>
        <w:spacing w:after="0" w:before="200" w:lineRule="auto"/>
        <w:rPr/>
      </w:pPr>
      <w:r w:rsidDel="00000000" w:rsidR="00000000" w:rsidRPr="00000000">
        <w:rPr>
          <w:rtl w:val="0"/>
        </w:rPr>
      </w:r>
    </w:p>
    <w:p w:rsidR="00000000" w:rsidDel="00000000" w:rsidP="00000000" w:rsidRDefault="00000000" w:rsidRPr="00000000" w14:paraId="000000A8">
      <w:pPr>
        <w:shd w:fill="44aace" w:val="clear"/>
        <w:spacing w:after="100" w:before="160" w:lineRule="auto"/>
        <w:rPr/>
      </w:pPr>
      <w:r w:rsidDel="00000000" w:rsidR="00000000" w:rsidRPr="00000000">
        <w:rPr>
          <w:rFonts w:ascii="Arial" w:cs="Arial" w:eastAsia="Arial" w:hAnsi="Arial"/>
          <w:b w:val="1"/>
          <w:bCs w:val="1"/>
          <w:smallCaps w:val="1"/>
          <w:color w:val="ffffff"/>
          <w:sz w:val="22"/>
          <w:szCs w:val="22"/>
          <w:rtl w:val="0"/>
        </w:rPr>
        <w:t xml:space="preserve">  DECLARATION</w:t>
      </w:r>
      <w:r w:rsidDel="00000000" w:rsidR="00000000" w:rsidRPr="00000000">
        <w:rPr>
          <w:rtl w:val="0"/>
        </w:rPr>
      </w:r>
    </w:p>
    <w:tbl>
      <w:tblPr>
        <w:tblStyle w:val="Table19"/>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3ecfe" w:val="clear"/>
            <w:tcMar>
              <w:top w:w="140.0" w:type="dxa"/>
              <w:left w:w="220.0" w:type="dxa"/>
              <w:bottom w:w="140.0" w:type="dxa"/>
              <w:right w:w="220.0" w:type="dxa"/>
            </w:tcMar>
          </w:tcPr>
          <w:p w:rsidR="00000000" w:rsidDel="00000000" w:rsidP="00000000" w:rsidRDefault="00000000" w:rsidRPr="00000000" w14:paraId="000000A9">
            <w:pPr>
              <w:spacing w:after="60" w:before="0" w:lineRule="auto"/>
              <w:rPr/>
            </w:pPr>
            <w:r w:rsidDel="00000000" w:rsidR="00000000" w:rsidRPr="00000000">
              <w:rPr>
                <w:rFonts w:ascii="Arial" w:cs="Arial" w:eastAsia="Arial" w:hAnsi="Arial"/>
                <w:color w:val="333333"/>
                <w:sz w:val="18"/>
                <w:szCs w:val="18"/>
                <w:rtl w:val="0"/>
              </w:rPr>
              <w:t xml:space="preserve">I confirm that the information provided on this form is accurate to the best of my knowledge.</w:t>
            </w:r>
            <w:r w:rsidDel="00000000" w:rsidR="00000000" w:rsidRPr="00000000">
              <w:rPr>
                <w:rtl w:val="0"/>
              </w:rPr>
            </w:r>
          </w:p>
          <w:p w:rsidR="00000000" w:rsidDel="00000000" w:rsidP="00000000" w:rsidRDefault="00000000" w:rsidRPr="00000000" w14:paraId="000000AA">
            <w:pPr>
              <w:spacing w:after="0" w:before="0" w:lineRule="auto"/>
              <w:rPr/>
            </w:pPr>
            <w:r w:rsidDel="00000000" w:rsidR="00000000" w:rsidRPr="00000000">
              <w:rPr>
                <w:rFonts w:ascii="Arial" w:cs="Arial" w:eastAsia="Arial" w:hAnsi="Arial"/>
                <w:color w:val="333333"/>
                <w:sz w:val="18"/>
                <w:szCs w:val="18"/>
                <w:rtl w:val="0"/>
              </w:rPr>
              <w:t xml:space="preserve">I understand that this form will be separated from my application before shortlisting, and that the information will be used solely for equal opportunities monitoring in accordance with the Fair Employment and Treatment (NI) Order 1998, the Equality Act 2010, and Section 75 of the Northern Ireland Act 1998.</w:t>
            </w:r>
            <w:r w:rsidDel="00000000" w:rsidR="00000000" w:rsidRPr="00000000">
              <w:rPr>
                <w:rtl w:val="0"/>
              </w:rPr>
            </w:r>
          </w:p>
        </w:tc>
      </w:tr>
    </w:tbl>
    <w:p w:rsidR="00000000" w:rsidDel="00000000" w:rsidP="00000000" w:rsidRDefault="00000000" w:rsidRPr="00000000" w14:paraId="000000AB">
      <w:pPr>
        <w:spacing w:after="0" w:before="120" w:lineRule="auto"/>
        <w:rPr/>
      </w:pPr>
      <w:r w:rsidDel="00000000" w:rsidR="00000000" w:rsidRPr="00000000">
        <w:rPr>
          <w:rtl w:val="0"/>
        </w:rPr>
      </w:r>
    </w:p>
    <w:tbl>
      <w:tblPr>
        <w:tblStyle w:val="Table20"/>
        <w:tblW w:w="936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4560"/>
        <w:gridCol w:w="4800"/>
        <w:tblGridChange w:id="0">
          <w:tblGrid>
            <w:gridCol w:w="4560"/>
            <w:gridCol w:w="48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60.0" w:type="dxa"/>
              <w:left w:w="0.0" w:type="dxa"/>
              <w:bottom w:w="20.0" w:type="dxa"/>
              <w:right w:w="200.0" w:type="dxa"/>
            </w:tcMar>
          </w:tcPr>
          <w:p w:rsidR="00000000" w:rsidDel="00000000" w:rsidP="00000000" w:rsidRDefault="00000000" w:rsidRPr="00000000" w14:paraId="000000AC">
            <w:pPr>
              <w:rPr/>
            </w:pPr>
            <w:r w:rsidDel="00000000" w:rsidR="00000000" w:rsidRPr="00000000">
              <w:rPr>
                <w:rFonts w:ascii="Arial" w:cs="Arial" w:eastAsia="Arial" w:hAnsi="Arial"/>
                <w:b w:val="1"/>
                <w:bCs w:val="1"/>
                <w:color w:val="333333"/>
                <w:sz w:val="19"/>
                <w:szCs w:val="19"/>
                <w:rtl w:val="0"/>
              </w:rPr>
              <w:t xml:space="preserve">Full Name (typed signature)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60.0" w:type="dxa"/>
              <w:left w:w="200.0" w:type="dxa"/>
              <w:bottom w:w="20.0" w:type="dxa"/>
              <w:right w:w="0.0" w:type="dxa"/>
            </w:tcMar>
          </w:tcPr>
          <w:p w:rsidR="00000000" w:rsidDel="00000000" w:rsidP="00000000" w:rsidRDefault="00000000" w:rsidRPr="00000000" w14:paraId="000000AD">
            <w:pPr>
              <w:rPr/>
            </w:pPr>
            <w:r w:rsidDel="00000000" w:rsidR="00000000" w:rsidRPr="00000000">
              <w:rPr>
                <w:rFonts w:ascii="Arial" w:cs="Arial" w:eastAsia="Arial" w:hAnsi="Arial"/>
                <w:b w:val="1"/>
                <w:bCs w:val="1"/>
                <w:color w:val="333333"/>
                <w:sz w:val="19"/>
                <w:szCs w:val="19"/>
                <w:rtl w:val="0"/>
              </w:rPr>
              <w:t xml:space="preserve">Date</w:t>
            </w:r>
            <w:r w:rsidDel="00000000" w:rsidR="00000000" w:rsidRPr="00000000">
              <w:rPr>
                <w:rtl w:val="0"/>
              </w:rPr>
            </w:r>
          </w:p>
        </w:tc>
      </w:tr>
      <w:tr>
        <w:trPr>
          <w:cantSplit w:val="0"/>
          <w:tblHeader w:val="0"/>
        </w:trPr>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200.0" w:type="dxa"/>
            </w:tcMar>
          </w:tcPr>
          <w:p w:rsidR="00000000" w:rsidDel="00000000" w:rsidP="00000000" w:rsidRDefault="00000000" w:rsidRPr="00000000" w14:paraId="000000AE">
            <w:pPr>
              <w:rPr/>
            </w:pPr>
            <w:r w:rsidDel="00000000" w:rsidR="00000000" w:rsidRPr="00000000">
              <w:rPr>
                <w:rtl w:val="0"/>
              </w:rPr>
            </w:r>
          </w:p>
        </w:tc>
        <w:tc>
          <w:tcPr>
            <w:tcBorders>
              <w:top w:color="000000" w:space="0" w:sz="0" w:val="nil"/>
              <w:left w:color="000000" w:space="0" w:sz="0" w:val="nil"/>
              <w:bottom w:color="44aace" w:space="0" w:sz="6" w:val="single"/>
              <w:right w:color="000000" w:space="0" w:sz="0" w:val="nil"/>
            </w:tcBorders>
            <w:shd w:fill="fafafa" w:val="clear"/>
            <w:tcMar>
              <w:top w:w="60.0" w:type="dxa"/>
              <w:left w:w="80.0" w:type="dxa"/>
              <w:bottom w:w="60.0" w:type="dxa"/>
              <w:right w:w="0.0" w:type="dxa"/>
            </w:tcMar>
          </w:tcPr>
          <w:p w:rsidR="00000000" w:rsidDel="00000000" w:rsidP="00000000" w:rsidRDefault="00000000" w:rsidRPr="00000000" w14:paraId="000000AF">
            <w:pPr>
              <w:rPr/>
            </w:pPr>
            <w:r w:rsidDel="00000000" w:rsidR="00000000" w:rsidRPr="00000000">
              <w:rPr>
                <w:rtl w:val="0"/>
              </w:rPr>
            </w:r>
          </w:p>
        </w:tc>
      </w:tr>
    </w:tbl>
    <w:p w:rsidR="00000000" w:rsidDel="00000000" w:rsidP="00000000" w:rsidRDefault="00000000" w:rsidRPr="00000000" w14:paraId="000000B0">
      <w:pPr>
        <w:spacing w:after="0" w:before="200" w:lineRule="auto"/>
        <w:rPr/>
      </w:pPr>
      <w:r w:rsidDel="00000000" w:rsidR="00000000" w:rsidRPr="00000000">
        <w:rPr>
          <w:rtl w:val="0"/>
        </w:rPr>
      </w:r>
    </w:p>
    <w:p w:rsidR="00000000" w:rsidDel="00000000" w:rsidP="00000000" w:rsidRDefault="00000000" w:rsidRPr="00000000" w14:paraId="000000B1">
      <w:pPr>
        <w:jc w:val="center"/>
        <w:rPr/>
      </w:pPr>
      <w:r w:rsidDel="00000000" w:rsidR="00000000" w:rsidRPr="00000000">
        <w:rPr>
          <w:rFonts w:ascii="Arial" w:cs="Arial" w:eastAsia="Arial" w:hAnsi="Arial"/>
          <w:i w:val="1"/>
          <w:iCs w:val="1"/>
          <w:color w:val="71757e"/>
          <w:sz w:val="17"/>
          <w:szCs w:val="17"/>
          <w:rtl w:val="0"/>
        </w:rPr>
        <w:t xml:space="preserve">Please return this form in a sealed envelope, separate from your application. Do not attach it to your application form.</w:t>
      </w:r>
      <w:r w:rsidDel="00000000" w:rsidR="00000000" w:rsidRPr="00000000">
        <w:rPr>
          <w:rtl w:val="0"/>
        </w:rPr>
      </w:r>
    </w:p>
    <w:p w:rsidR="00000000" w:rsidDel="00000000" w:rsidP="00000000" w:rsidRDefault="00000000" w:rsidRPr="00000000" w14:paraId="000000B2">
      <w:pPr>
        <w:spacing w:before="40" w:lineRule="auto"/>
        <w:jc w:val="center"/>
        <w:rPr/>
      </w:pPr>
      <w:r w:rsidDel="00000000" w:rsidR="00000000" w:rsidRPr="00000000">
        <w:rPr>
          <w:rFonts w:ascii="Arial" w:cs="Arial" w:eastAsia="Arial" w:hAnsi="Arial"/>
          <w:color w:val="71757e"/>
          <w:sz w:val="17"/>
          <w:szCs w:val="17"/>
          <w:rtl w:val="0"/>
        </w:rPr>
        <w:t xml:space="preserve">Address: Zachary Geddis Trust, Unit 1–3, Loughanhill Industrial Estate, Gateside Road, Coleraine, BT52 2NR or via email: </w:t>
      </w:r>
      <w:hyperlink r:id="rId7">
        <w:r w:rsidDel="00000000" w:rsidR="00000000" w:rsidRPr="00000000">
          <w:rPr>
            <w:rFonts w:ascii="Arial" w:cs="Arial" w:eastAsia="Arial" w:hAnsi="Arial"/>
            <w:color w:val="1155cc"/>
            <w:sz w:val="17"/>
            <w:szCs w:val="17"/>
            <w:u w:val="single"/>
            <w:rtl w:val="0"/>
          </w:rPr>
          <w:t xml:space="preserve">info@zgbtst.org</w:t>
        </w:r>
      </w:hyperlink>
      <w:r w:rsidDel="00000000" w:rsidR="00000000" w:rsidRPr="00000000">
        <w:rPr>
          <w:rFonts w:ascii="Arial" w:cs="Arial" w:eastAsia="Arial" w:hAnsi="Arial"/>
          <w:color w:val="71757e"/>
          <w:sz w:val="17"/>
          <w:szCs w:val="17"/>
          <w:rtl w:val="0"/>
        </w:rPr>
        <w:t xml:space="preserve"> </w:t>
      </w:r>
      <w:r w:rsidDel="00000000" w:rsidR="00000000" w:rsidRPr="00000000">
        <w:rPr>
          <w:rtl w:val="0"/>
        </w:rPr>
      </w:r>
    </w:p>
    <w:sectPr>
      <w:headerReference r:id="rId8" w:type="default"/>
      <w:footerReference r:id="rId9" w:type="default"/>
      <w:pgSz w:h="16838" w:w="11906" w:orient="portrait"/>
      <w:pgMar w:bottom="1000" w:top="900" w:left="1100" w:right="110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9">
    <w:pPr>
      <w:pBdr>
        <w:top w:color="4d219a" w:space="4" w:sz="4" w:val="single"/>
      </w:pBdr>
      <w:jc w:val="center"/>
      <w:rPr/>
    </w:pPr>
    <w:r w:rsidDel="00000000" w:rsidR="00000000" w:rsidRPr="00000000">
      <w:rPr>
        <w:rFonts w:ascii="Arial" w:cs="Arial" w:eastAsia="Arial" w:hAnsi="Arial"/>
        <w:color w:val="71757e"/>
        <w:sz w:val="16"/>
        <w:szCs w:val="16"/>
        <w:rtl w:val="0"/>
      </w:rPr>
      <w:t xml:space="preserve">Zachary Geddis Trust  |  www.zgbtst.org  |  Strictly Confidential — Monitoring Data Only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1"/>
      <w:tblW w:w="9506.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000"/>
    </w:tblPr>
    <w:tblGrid>
      <w:gridCol w:w="1800"/>
      <w:gridCol w:w="7706"/>
      <w:tblGridChange w:id="0">
        <w:tblGrid>
          <w:gridCol w:w="1800"/>
          <w:gridCol w:w="77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200.0" w:type="dxa"/>
          </w:tcMar>
          <w:vAlign w:val="center"/>
        </w:tcPr>
        <w:p w:rsidR="00000000" w:rsidDel="00000000" w:rsidP="00000000" w:rsidRDefault="00000000" w:rsidRPr="00000000" w14:paraId="000000B4">
          <w:pPr>
            <w:rPr/>
          </w:pPr>
          <w:r w:rsidDel="00000000" w:rsidR="00000000" w:rsidRPr="00000000">
            <w:rPr/>
            <w:drawing>
              <wp:inline distB="0" distT="0" distL="0" distR="0">
                <wp:extent cx="666750" cy="6858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66750" cy="685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200.0" w:type="dxa"/>
            <w:bottom w:w="0.0" w:type="dxa"/>
            <w:right w:w="0.0" w:type="dxa"/>
          </w:tcMar>
          <w:vAlign w:val="center"/>
        </w:tcPr>
        <w:p w:rsidR="00000000" w:rsidDel="00000000" w:rsidP="00000000" w:rsidRDefault="00000000" w:rsidRPr="00000000" w14:paraId="000000B5">
          <w:pPr>
            <w:jc w:val="right"/>
            <w:rPr/>
          </w:pPr>
          <w:r w:rsidDel="00000000" w:rsidR="00000000" w:rsidRPr="00000000">
            <w:rPr>
              <w:rFonts w:ascii="Arial" w:cs="Arial" w:eastAsia="Arial" w:hAnsi="Arial"/>
              <w:b w:val="1"/>
              <w:bCs w:val="1"/>
              <w:color w:val="4d219a"/>
              <w:sz w:val="26"/>
              <w:szCs w:val="26"/>
              <w:rtl w:val="0"/>
            </w:rPr>
            <w:t xml:space="preserve">Zachary Geddis Trust</w:t>
          </w:r>
          <w:r w:rsidDel="00000000" w:rsidR="00000000" w:rsidRPr="00000000">
            <w:rPr>
              <w:rtl w:val="0"/>
            </w:rPr>
          </w:r>
        </w:p>
        <w:p w:rsidR="00000000" w:rsidDel="00000000" w:rsidP="00000000" w:rsidRDefault="00000000" w:rsidRPr="00000000" w14:paraId="000000B6">
          <w:pPr>
            <w:jc w:val="right"/>
            <w:rPr/>
          </w:pPr>
          <w:r w:rsidDel="00000000" w:rsidR="00000000" w:rsidRPr="00000000">
            <w:rPr>
              <w:rFonts w:ascii="Arial" w:cs="Arial" w:eastAsia="Arial" w:hAnsi="Arial"/>
              <w:color w:val="44aace"/>
              <w:sz w:val="17"/>
              <w:szCs w:val="17"/>
              <w:rtl w:val="0"/>
            </w:rPr>
            <w:t xml:space="preserve">Mental Health Service</w:t>
          </w:r>
          <w:r w:rsidDel="00000000" w:rsidR="00000000" w:rsidRPr="00000000">
            <w:rPr>
              <w:rtl w:val="0"/>
            </w:rPr>
          </w:r>
        </w:p>
        <w:p w:rsidR="00000000" w:rsidDel="00000000" w:rsidP="00000000" w:rsidRDefault="00000000" w:rsidRPr="00000000" w14:paraId="000000B7">
          <w:pPr>
            <w:pBdr>
              <w:top w:color="4d219a" w:space="4" w:sz="4" w:val="single"/>
            </w:pBdr>
            <w:spacing w:before="40" w:lineRule="auto"/>
            <w:jc w:val="right"/>
            <w:rPr/>
          </w:pPr>
          <w:r w:rsidDel="00000000" w:rsidR="00000000" w:rsidRPr="00000000">
            <w:rPr>
              <w:rtl w:val="0"/>
            </w:rPr>
          </w:r>
        </w:p>
      </w:tc>
    </w:tr>
  </w:tbl>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zgbtst.org"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xc9yK4dfMlPNJVJ+Qy6rqKGJhQ==">CgMxLjA4AHIhMXliMU9SU20zSjllRHJILURfSzhfT3l1UlFGV1FSRjNf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